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0412D" w:rsidP="00B54FC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B54FCF" w:rsidP="00B54FC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54FCF" w:rsidP="00B54FCF">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B54FCF" w:rsidP="00B54FC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54FCF" w:rsidP="00B54FCF">
      <w:pPr>
        <w:spacing w:line="480" w:lineRule="auto"/>
        <w:jc w:val="center"/>
        <w:rPr>
          <w:rFonts w:ascii="Times New Roman" w:hAnsi="Times New Roman" w:cs="Times New Roman"/>
          <w:sz w:val="24"/>
          <w:szCs w:val="24"/>
        </w:rPr>
      </w:pPr>
      <w:r>
        <w:rPr>
          <w:rFonts w:ascii="Times New Roman" w:hAnsi="Times New Roman" w:cs="Times New Roman"/>
          <w:sz w:val="24"/>
          <w:szCs w:val="24"/>
        </w:rPr>
        <w:t>Action Plan to Construct Social U</w:t>
      </w:r>
      <w:r w:rsidR="00845F3C">
        <w:rPr>
          <w:rFonts w:ascii="Times New Roman" w:hAnsi="Times New Roman" w:cs="Times New Roman"/>
          <w:sz w:val="24"/>
          <w:szCs w:val="24"/>
        </w:rPr>
        <w:t>topia</w:t>
      </w:r>
    </w:p>
    <w:p w:rsidR="00845F3C" w:rsidP="00845F3C">
      <w:pPr>
        <w:spacing w:line="480" w:lineRule="auto"/>
        <w:rPr>
          <w:rFonts w:ascii="Times New Roman" w:hAnsi="Times New Roman" w:cs="Times New Roman"/>
          <w:sz w:val="24"/>
          <w:szCs w:val="24"/>
        </w:rPr>
      </w:pPr>
      <w:r>
        <w:rPr>
          <w:rFonts w:ascii="Times New Roman" w:hAnsi="Times New Roman" w:cs="Times New Roman"/>
          <w:sz w:val="24"/>
          <w:szCs w:val="24"/>
        </w:rPr>
        <w:tab/>
      </w:r>
      <w:r w:rsidR="00604754">
        <w:rPr>
          <w:rFonts w:ascii="Times New Roman" w:hAnsi="Times New Roman" w:cs="Times New Roman"/>
          <w:sz w:val="24"/>
          <w:szCs w:val="24"/>
        </w:rPr>
        <w:t xml:space="preserve">My action plan reflects on where humanity is headed since persons and governments are embracing more progressive ideas than in the initial years. </w:t>
      </w:r>
      <w:r>
        <w:rPr>
          <w:rFonts w:ascii="Times New Roman" w:hAnsi="Times New Roman" w:cs="Times New Roman"/>
          <w:sz w:val="24"/>
          <w:szCs w:val="24"/>
        </w:rPr>
        <w:t xml:space="preserve">I will create an equitable environment that does not discriminate persons based on their gender, social class, and race. I will create a utopia </w:t>
      </w:r>
      <w:r w:rsidR="0047226C">
        <w:rPr>
          <w:rFonts w:ascii="Times New Roman" w:hAnsi="Times New Roman" w:cs="Times New Roman"/>
          <w:sz w:val="24"/>
          <w:szCs w:val="24"/>
        </w:rPr>
        <w:t xml:space="preserve">that does not emphasize on the submissiveness of the woman in the social </w:t>
      </w:r>
      <w:r w:rsidR="00B4412B">
        <w:rPr>
          <w:rFonts w:ascii="Times New Roman" w:hAnsi="Times New Roman" w:cs="Times New Roman"/>
          <w:sz w:val="24"/>
          <w:szCs w:val="24"/>
        </w:rPr>
        <w:t>T</w:t>
      </w:r>
      <w:r w:rsidR="0047226C">
        <w:rPr>
          <w:rFonts w:ascii="Times New Roman" w:hAnsi="Times New Roman" w:cs="Times New Roman"/>
          <w:sz w:val="24"/>
          <w:szCs w:val="24"/>
        </w:rPr>
        <w:t xml:space="preserve">. A socialist utopia aims at providing </w:t>
      </w:r>
      <w:r w:rsidR="00347044">
        <w:rPr>
          <w:rFonts w:ascii="Times New Roman" w:hAnsi="Times New Roman" w:cs="Times New Roman"/>
          <w:sz w:val="24"/>
          <w:szCs w:val="24"/>
        </w:rPr>
        <w:t xml:space="preserve">equal employment opportunities to women. </w:t>
      </w:r>
      <w:r w:rsidR="0047226C">
        <w:rPr>
          <w:rFonts w:ascii="Times New Roman" w:hAnsi="Times New Roman" w:cs="Times New Roman"/>
          <w:sz w:val="24"/>
          <w:szCs w:val="24"/>
        </w:rPr>
        <w:t xml:space="preserve"> </w:t>
      </w:r>
      <w:r w:rsidR="00B4412B">
        <w:rPr>
          <w:rFonts w:ascii="Times New Roman" w:hAnsi="Times New Roman" w:cs="Times New Roman"/>
          <w:sz w:val="24"/>
          <w:szCs w:val="24"/>
        </w:rPr>
        <w:t xml:space="preserve">The social setting in the Progressive Era cared for the husband at the expense of the woman. The women were fundamentally subjected to domestic slavery. </w:t>
      </w:r>
      <w:r w:rsidR="0047226C">
        <w:rPr>
          <w:rFonts w:ascii="Times New Roman" w:hAnsi="Times New Roman" w:cs="Times New Roman"/>
          <w:sz w:val="24"/>
          <w:szCs w:val="24"/>
        </w:rPr>
        <w:t xml:space="preserve">I will ensure that role differentiation does not define that women should be wives that should carry out household chores and raising children (Kaplan 60). I will also strive to ensure that the middle class are not depicted as labor providers and the lower class are not exploited.  </w:t>
      </w:r>
      <w:r w:rsidR="00347044">
        <w:rPr>
          <w:rFonts w:ascii="Times New Roman" w:hAnsi="Times New Roman" w:cs="Times New Roman"/>
          <w:sz w:val="24"/>
          <w:szCs w:val="24"/>
        </w:rPr>
        <w:t>Also, I will ensure that the two-tier system does not discriminate against the people of color. The Black community should have equal opportunities for the military and receive regimentation benefits (</w:t>
      </w:r>
      <w:r w:rsidR="00604754">
        <w:rPr>
          <w:rFonts w:ascii="Times New Roman" w:hAnsi="Times New Roman" w:cs="Times New Roman"/>
          <w:sz w:val="24"/>
          <w:szCs w:val="24"/>
        </w:rPr>
        <w:t xml:space="preserve">Kaplan </w:t>
      </w:r>
      <w:r w:rsidR="00347044">
        <w:rPr>
          <w:rFonts w:ascii="Times New Roman" w:hAnsi="Times New Roman" w:cs="Times New Roman"/>
          <w:sz w:val="24"/>
          <w:szCs w:val="24"/>
        </w:rPr>
        <w:t>63).</w:t>
      </w:r>
      <w:r w:rsidR="001829B8">
        <w:rPr>
          <w:rFonts w:ascii="Times New Roman" w:hAnsi="Times New Roman" w:cs="Times New Roman"/>
          <w:sz w:val="24"/>
          <w:szCs w:val="24"/>
        </w:rPr>
        <w:t xml:space="preserve"> </w:t>
      </w:r>
    </w:p>
    <w:p w:rsidR="00B34DD2" w:rsidP="00845F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success of my utopia will depend on the agility of the population towards capitalist reforms. </w:t>
      </w:r>
      <w:r>
        <w:rPr>
          <w:rFonts w:ascii="Times New Roman" w:hAnsi="Times New Roman" w:cs="Times New Roman"/>
          <w:sz w:val="24"/>
          <w:szCs w:val="24"/>
        </w:rPr>
        <w:t xml:space="preserve">I want to demystify the stereotypes that discriminate persons that classify persons depending on gender, racial, and socio-economic affiliations. My utopia will thrive on collaborative efforts among the community members. I will emphasize on social responsibility </w:t>
      </w:r>
      <w:r>
        <w:rPr>
          <w:rFonts w:ascii="Times New Roman" w:hAnsi="Times New Roman" w:cs="Times New Roman"/>
          <w:sz w:val="24"/>
          <w:szCs w:val="24"/>
        </w:rPr>
        <w:t xml:space="preserve">and urge persons to shun individualism since it suppresses socialism advancement.  Kaplan reiterates that husbands in the progressive era </w:t>
      </w:r>
      <w:r w:rsidR="00B91A5D">
        <w:rPr>
          <w:rFonts w:ascii="Times New Roman" w:hAnsi="Times New Roman" w:cs="Times New Roman"/>
          <w:sz w:val="24"/>
          <w:szCs w:val="24"/>
        </w:rPr>
        <w:t>were willing to embrace cooperation that proved to more efficient as compared to atomistic living styles (</w:t>
      </w:r>
      <w:r w:rsidR="00604754">
        <w:rPr>
          <w:rFonts w:ascii="Times New Roman" w:hAnsi="Times New Roman" w:cs="Times New Roman"/>
          <w:sz w:val="24"/>
          <w:szCs w:val="24"/>
        </w:rPr>
        <w:t xml:space="preserve">Kaplan </w:t>
      </w:r>
      <w:r w:rsidR="00B91A5D">
        <w:rPr>
          <w:rFonts w:ascii="Times New Roman" w:hAnsi="Times New Roman" w:cs="Times New Roman"/>
          <w:sz w:val="24"/>
          <w:szCs w:val="24"/>
        </w:rPr>
        <w:t>66).</w:t>
      </w:r>
    </w:p>
    <w:p w:rsidR="00347044" w:rsidP="00845F3C">
      <w:pPr>
        <w:spacing w:line="480" w:lineRule="auto"/>
        <w:rPr>
          <w:rFonts w:ascii="Times New Roman" w:hAnsi="Times New Roman" w:cs="Times New Roman"/>
          <w:sz w:val="24"/>
          <w:szCs w:val="24"/>
        </w:rPr>
      </w:pPr>
      <w:r>
        <w:rPr>
          <w:rFonts w:ascii="Times New Roman" w:hAnsi="Times New Roman" w:cs="Times New Roman"/>
          <w:sz w:val="24"/>
          <w:szCs w:val="24"/>
        </w:rPr>
        <w:tab/>
        <w:t>Moreover, constructing the utopia is n</w:t>
      </w:r>
      <w:r w:rsidR="00B91A5D">
        <w:rPr>
          <w:rFonts w:ascii="Times New Roman" w:hAnsi="Times New Roman" w:cs="Times New Roman"/>
          <w:sz w:val="24"/>
          <w:szCs w:val="24"/>
        </w:rPr>
        <w:t xml:space="preserve">ot devoid of challenges similar to Kaplan's cooperation plan where </w:t>
      </w:r>
      <w:r w:rsidR="001829B8">
        <w:rPr>
          <w:rFonts w:ascii="Times New Roman" w:hAnsi="Times New Roman" w:cs="Times New Roman"/>
          <w:sz w:val="24"/>
          <w:szCs w:val="24"/>
        </w:rPr>
        <w:t>people valued privacy and were i</w:t>
      </w:r>
      <w:r w:rsidR="00B91A5D">
        <w:rPr>
          <w:rFonts w:ascii="Times New Roman" w:hAnsi="Times New Roman" w:cs="Times New Roman"/>
          <w:sz w:val="24"/>
          <w:szCs w:val="24"/>
        </w:rPr>
        <w:t xml:space="preserve">ndividualistic </w:t>
      </w:r>
      <w:r w:rsidR="001829B8">
        <w:rPr>
          <w:rFonts w:ascii="Times New Roman" w:hAnsi="Times New Roman" w:cs="Times New Roman"/>
          <w:sz w:val="24"/>
          <w:szCs w:val="24"/>
        </w:rPr>
        <w:t>(</w:t>
      </w:r>
      <w:r w:rsidR="00604754">
        <w:rPr>
          <w:rFonts w:ascii="Times New Roman" w:hAnsi="Times New Roman" w:cs="Times New Roman"/>
          <w:sz w:val="24"/>
          <w:szCs w:val="24"/>
        </w:rPr>
        <w:t xml:space="preserve">Kaplan </w:t>
      </w:r>
      <w:r w:rsidR="001829B8">
        <w:rPr>
          <w:rFonts w:ascii="Times New Roman" w:hAnsi="Times New Roman" w:cs="Times New Roman"/>
          <w:sz w:val="24"/>
          <w:szCs w:val="24"/>
        </w:rPr>
        <w:t>66). My proposal cooperative anarchism is prone to challenges since the rich non-workers will be unwilling to equally distribute their wealth to the poor workers in the socialist utopia. The lawmakers can also be uncooperative in enacting laws that prevent suffrage and promote equality. Like in Helicon Hall, my socialist utopia is prone to criticism from the media since not all persons are accommodative to progressive ideas (</w:t>
      </w:r>
      <w:r w:rsidR="00604754">
        <w:rPr>
          <w:rFonts w:ascii="Times New Roman" w:hAnsi="Times New Roman" w:cs="Times New Roman"/>
          <w:sz w:val="24"/>
          <w:szCs w:val="24"/>
        </w:rPr>
        <w:t xml:space="preserve">Kaplan </w:t>
      </w:r>
      <w:r w:rsidR="001829B8">
        <w:rPr>
          <w:rFonts w:ascii="Times New Roman" w:hAnsi="Times New Roman" w:cs="Times New Roman"/>
          <w:sz w:val="24"/>
          <w:szCs w:val="24"/>
        </w:rPr>
        <w:t>69). Some of the journalists were unwelcoming to the idea that raising children should be a communal affair. 
</w:t>
      </w:r>
    </w:p>
    <w:p w:rsidR="001829B8" w:rsidP="00845F3C">
      <w:pPr>
        <w:spacing w:line="480" w:lineRule="auto"/>
        <w:rPr>
          <w:rFonts w:ascii="Times New Roman" w:hAnsi="Times New Roman" w:cs="Times New Roman"/>
          <w:sz w:val="24"/>
          <w:szCs w:val="24"/>
        </w:rPr>
      </w:pPr>
      <w:r>
        <w:rPr>
          <w:rFonts w:ascii="Times New Roman" w:hAnsi="Times New Roman" w:cs="Times New Roman"/>
          <w:sz w:val="24"/>
          <w:szCs w:val="24"/>
        </w:rPr>
        <w:t xml:space="preserve"> Furthermore, I believe that socialism is an ideal socio-economic system since it promotes equality in the social organization.</w:t>
      </w:r>
      <w:r w:rsidR="00B4412B">
        <w:rPr>
          <w:rFonts w:ascii="Times New Roman" w:hAnsi="Times New Roman" w:cs="Times New Roman"/>
          <w:sz w:val="24"/>
          <w:szCs w:val="24"/>
        </w:rPr>
        <w:t xml:space="preserve"> The system will prevent the exploitation of workers and persons will have wider freedoms that will bring happiness to their lives. The dynamism of a socialist ecosystem requires that the government controls all the financial resources and share the wealth to the populations in the form of improved social welfare services. Glaring wealth disparities associated with capitalism is a thing of the past in this system. In this regard, laborers will be adequately paid for the services they offer. </w:t>
      </w:r>
      <w:r w:rsidR="00604754">
        <w:rPr>
          <w:rFonts w:ascii="Times New Roman" w:hAnsi="Times New Roman" w:cs="Times New Roman"/>
          <w:sz w:val="24"/>
          <w:szCs w:val="24"/>
        </w:rPr>
        <w:t xml:space="preserve">Consequently, they will have more money at their disposable that enables them to cater for their families. The standards of living will significantly improve. </w:t>
      </w:r>
    </w:p>
    <w:p w:rsidR="00604754" w:rsidP="00845F3C">
      <w:pPr>
        <w:spacing w:line="480" w:lineRule="auto"/>
        <w:rPr>
          <w:rFonts w:ascii="Times New Roman" w:hAnsi="Times New Roman" w:cs="Times New Roman"/>
          <w:sz w:val="24"/>
          <w:szCs w:val="24"/>
        </w:rPr>
      </w:pPr>
    </w:p>
    <w:p w:rsidR="00604754" w:rsidP="00845F3C">
      <w:pPr>
        <w:spacing w:line="480" w:lineRule="auto"/>
        <w:rPr>
          <w:rFonts w:ascii="Times New Roman" w:hAnsi="Times New Roman" w:cs="Times New Roman"/>
          <w:sz w:val="24"/>
          <w:szCs w:val="24"/>
        </w:rPr>
      </w:pPr>
    </w:p>
    <w:p w:rsidR="00604754" w:rsidP="00604754">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604754" w:rsidP="00604754">
      <w:pPr>
        <w:spacing w:line="480" w:lineRule="auto"/>
        <w:rPr>
          <w:rFonts w:ascii="Times New Roman" w:hAnsi="Times New Roman" w:cs="Times New Roman"/>
          <w:sz w:val="24"/>
          <w:szCs w:val="24"/>
        </w:rPr>
      </w:pPr>
      <w:r>
        <w:rPr>
          <w:rFonts w:ascii="Times New Roman" w:hAnsi="Times New Roman" w:cs="Times New Roman"/>
          <w:sz w:val="24"/>
          <w:szCs w:val="24"/>
        </w:rPr>
        <w:t xml:space="preserve">Kaplan, Lawrence. </w:t>
      </w:r>
      <w:r w:rsidRPr="00604754">
        <w:rPr>
          <w:rFonts w:ascii="Times New Roman" w:hAnsi="Times New Roman" w:cs="Times New Roman"/>
          <w:i/>
          <w:sz w:val="24"/>
          <w:szCs w:val="24"/>
        </w:rPr>
        <w:t>A Utopia during the Progressi</w:t>
      </w:r>
      <w:r>
        <w:rPr>
          <w:rFonts w:ascii="Times New Roman" w:hAnsi="Times New Roman" w:cs="Times New Roman"/>
          <w:i/>
          <w:sz w:val="24"/>
          <w:szCs w:val="24"/>
        </w:rPr>
        <w:t xml:space="preserve">ve Era: The Helicon Home Colony, </w:t>
      </w:r>
      <w:r>
        <w:rPr>
          <w:rFonts w:ascii="Times New Roman" w:hAnsi="Times New Roman" w:cs="Times New Roman"/>
          <w:sz w:val="24"/>
          <w:szCs w:val="24"/>
        </w:rPr>
        <w:t>1906-1907,</w:t>
      </w:r>
    </w:p>
    <w:p w:rsidR="00604754" w:rsidRPr="00604754" w:rsidP="006047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pp. 59-73. </w:t>
      </w:r>
      <w:bookmarkStart w:id="0" w:name="_GoBack"/>
      <w:bookmarkEnd w:id="0"/>
    </w:p>
    <w:sectPr w:rsidSect="00B54FCF">
      <w:headerReference w:type="firs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FCF" w:rsidRPr="00B54FCF">
    <w:pPr>
      <w:pStyle w:val="Header"/>
      <w:jc w:val="right"/>
      <w:rPr>
        <w:rFonts w:ascii="Times New Roman" w:hAnsi="Times New Roman" w:cs="Times New Roman"/>
        <w:sz w:val="24"/>
        <w:szCs w:val="24"/>
      </w:rPr>
    </w:pPr>
    <w:r w:rsidRPr="00B54FCF">
      <w:rPr>
        <w:rFonts w:ascii="Times New Roman" w:hAnsi="Times New Roman" w:cs="Times New Roman"/>
        <w:sz w:val="24"/>
        <w:szCs w:val="24"/>
      </w:rPr>
      <w:t>Surname</w:t>
    </w:r>
    <w:r>
      <w:rPr>
        <w:rFonts w:ascii="Times New Roman" w:hAnsi="Times New Roman" w:cs="Times New Roman"/>
        <w:sz w:val="24"/>
        <w:szCs w:val="24"/>
      </w:rPr>
      <w:t xml:space="preserve">      </w:t>
    </w:r>
    <w:r w:rsidRPr="00B54FCF">
      <w:rPr>
        <w:rFonts w:ascii="Times New Roman" w:hAnsi="Times New Roman" w:cs="Times New Roman"/>
        <w:sz w:val="24"/>
        <w:szCs w:val="24"/>
      </w:rPr>
      <w:t xml:space="preserve"> </w:t>
    </w:r>
    <w:sdt>
      <w:sdtPr>
        <w:rPr>
          <w:rFonts w:ascii="Times New Roman" w:hAnsi="Times New Roman" w:cs="Times New Roman"/>
          <w:sz w:val="24"/>
          <w:szCs w:val="24"/>
        </w:rPr>
        <w:id w:val="-1178964813"/>
        <w:docPartObj>
          <w:docPartGallery w:val="Page Numbers (Top of Page)"/>
          <w:docPartUnique/>
        </w:docPartObj>
      </w:sdtPr>
      <w:sdtEndPr>
        <w:rPr>
          <w:noProof/>
        </w:rPr>
      </w:sdtEndPr>
      <w:sdtContent>
        <w:r w:rsidRPr="00B54FCF">
          <w:rPr>
            <w:rFonts w:ascii="Times New Roman" w:hAnsi="Times New Roman" w:cs="Times New Roman"/>
            <w:sz w:val="24"/>
            <w:szCs w:val="24"/>
          </w:rPr>
          <w:fldChar w:fldCharType="begin"/>
        </w:r>
        <w:r w:rsidRPr="00B54FCF">
          <w:rPr>
            <w:rFonts w:ascii="Times New Roman" w:hAnsi="Times New Roman" w:cs="Times New Roman"/>
            <w:sz w:val="24"/>
            <w:szCs w:val="24"/>
          </w:rPr>
          <w:instrText xml:space="preserve"> PAGE   \* MERGEFORMAT </w:instrText>
        </w:r>
        <w:r w:rsidRPr="00B54FCF">
          <w:rPr>
            <w:rFonts w:ascii="Times New Roman" w:hAnsi="Times New Roman" w:cs="Times New Roman"/>
            <w:sz w:val="24"/>
            <w:szCs w:val="24"/>
          </w:rPr>
          <w:fldChar w:fldCharType="separate"/>
        </w:r>
        <w:r w:rsidR="00604754">
          <w:rPr>
            <w:rFonts w:ascii="Times New Roman" w:hAnsi="Times New Roman" w:cs="Times New Roman"/>
            <w:noProof/>
            <w:sz w:val="24"/>
            <w:szCs w:val="24"/>
          </w:rPr>
          <w:t>1</w:t>
        </w:r>
        <w:r w:rsidRPr="00B54FCF">
          <w:rPr>
            <w:rFonts w:ascii="Times New Roman" w:hAnsi="Times New Roman" w:cs="Times New Roman"/>
            <w:noProof/>
            <w:sz w:val="24"/>
            <w:szCs w:val="24"/>
          </w:rPr>
          <w:fldChar w:fldCharType="end"/>
        </w:r>
      </w:sdtContent>
    </w:sdt>
  </w:p>
  <w:p w:rsidR="00B54F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FCF"/>
    <w:rsid w:val="0014250C"/>
    <w:rsid w:val="001829B8"/>
    <w:rsid w:val="001D2666"/>
    <w:rsid w:val="00347044"/>
    <w:rsid w:val="0047226C"/>
    <w:rsid w:val="00604754"/>
    <w:rsid w:val="0080412D"/>
    <w:rsid w:val="00845F3C"/>
    <w:rsid w:val="00B34DD2"/>
    <w:rsid w:val="00B4412B"/>
    <w:rsid w:val="00B54FCF"/>
    <w:rsid w:val="00B91A5D"/>
    <w:rsid w:val="00BD4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FCF"/>
  </w:style>
  <w:style w:type="paragraph" w:styleId="Footer">
    <w:name w:val="footer"/>
    <w:basedOn w:val="Normal"/>
    <w:link w:val="FooterChar"/>
    <w:uiPriority w:val="99"/>
    <w:unhideWhenUsed/>
    <w:rsid w:val="00B54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2019-04-01T19:30:00Z</dcterms:created>
  <dcterms:modified xsi:type="dcterms:W3CDTF">2019-04-01T21:08:00Z</dcterms:modified>
</cp:coreProperties>
</file>